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5C" w:rsidRDefault="00B13EC0" w:rsidP="00A64A1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Poetry Contest Rubric ~ National SKD                            Spring 2013</w:t>
      </w:r>
    </w:p>
    <w:p w:rsidR="00B13EC0" w:rsidRDefault="00B13EC0" w:rsidP="00A64A14">
      <w:pPr>
        <w:rPr>
          <w:sz w:val="24"/>
          <w:szCs w:val="24"/>
        </w:rPr>
      </w:pPr>
    </w:p>
    <w:p w:rsidR="00B13EC0" w:rsidRDefault="00B13EC0" w:rsidP="00A64A14">
      <w:pPr>
        <w:rPr>
          <w:sz w:val="24"/>
          <w:szCs w:val="24"/>
        </w:rPr>
      </w:pPr>
      <w:r>
        <w:rPr>
          <w:sz w:val="24"/>
          <w:szCs w:val="24"/>
        </w:rPr>
        <w:t>As you read these submissions, please consider the following criteria:</w:t>
      </w:r>
    </w:p>
    <w:p w:rsidR="00B13EC0" w:rsidRDefault="00B13EC0" w:rsidP="00B13E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Says as much as possible in as few words as possible</w:t>
      </w:r>
    </w:p>
    <w:p w:rsidR="00B13EC0" w:rsidRPr="00B13EC0" w:rsidRDefault="00B13EC0" w:rsidP="00B13E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distinct, sustained voice throughout the poem</w:t>
      </w:r>
    </w:p>
    <w:p w:rsidR="00B13EC0" w:rsidRPr="0021106A" w:rsidRDefault="00B13EC0" w:rsidP="0021106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1106A">
        <w:rPr>
          <w:sz w:val="24"/>
          <w:szCs w:val="24"/>
        </w:rPr>
        <w:t>“characterized by imagination, emotion, significant meaning, sense impressions and concrete language…an orderly arrangement of parts subsumed under some principle of unity” (from Holman’s handbook)</w:t>
      </w:r>
    </w:p>
    <w:p w:rsidR="0021106A" w:rsidRDefault="0021106A" w:rsidP="0021106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Score each entry as a 3, Excellent; 2, Satisfactory; 1, Weak; or 0, Unsatisfactory.</w:t>
      </w:r>
    </w:p>
    <w:p w:rsidR="0021106A" w:rsidRDefault="0021106A" w:rsidP="0021106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 case of a tie, please rank the entries 1</w:t>
      </w:r>
      <w:r w:rsidRPr="0021106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21106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and 3</w:t>
      </w:r>
      <w:r w:rsidRPr="0021106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4"/>
        <w:gridCol w:w="3073"/>
        <w:gridCol w:w="3069"/>
      </w:tblGrid>
      <w:tr w:rsidR="0021106A" w:rsidTr="0021106A">
        <w:tc>
          <w:tcPr>
            <w:tcW w:w="3192" w:type="dxa"/>
          </w:tcPr>
          <w:p w:rsidR="0021106A" w:rsidRDefault="0021106A" w:rsidP="00211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Poem</w:t>
            </w:r>
          </w:p>
        </w:tc>
        <w:tc>
          <w:tcPr>
            <w:tcW w:w="3192" w:type="dxa"/>
          </w:tcPr>
          <w:p w:rsidR="0021106A" w:rsidRDefault="0021106A" w:rsidP="00211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3192" w:type="dxa"/>
          </w:tcPr>
          <w:p w:rsidR="0021106A" w:rsidRDefault="0021106A" w:rsidP="00211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Rank</w:t>
            </w:r>
          </w:p>
        </w:tc>
      </w:tr>
      <w:tr w:rsidR="0021106A" w:rsidTr="0021106A">
        <w:tc>
          <w:tcPr>
            <w:tcW w:w="3192" w:type="dxa"/>
          </w:tcPr>
          <w:p w:rsidR="0021106A" w:rsidRDefault="0021106A" w:rsidP="00211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1106A" w:rsidRDefault="0021106A" w:rsidP="00211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1106A" w:rsidRDefault="0021106A" w:rsidP="0021106A">
            <w:pPr>
              <w:jc w:val="both"/>
              <w:rPr>
                <w:sz w:val="24"/>
                <w:szCs w:val="24"/>
              </w:rPr>
            </w:pPr>
          </w:p>
        </w:tc>
      </w:tr>
      <w:tr w:rsidR="0021106A" w:rsidTr="0021106A">
        <w:tc>
          <w:tcPr>
            <w:tcW w:w="3192" w:type="dxa"/>
          </w:tcPr>
          <w:p w:rsidR="0021106A" w:rsidRDefault="0021106A" w:rsidP="00211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1106A" w:rsidRDefault="0021106A" w:rsidP="00211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1106A" w:rsidRDefault="0021106A" w:rsidP="0021106A">
            <w:pPr>
              <w:jc w:val="both"/>
              <w:rPr>
                <w:sz w:val="24"/>
                <w:szCs w:val="24"/>
              </w:rPr>
            </w:pPr>
          </w:p>
        </w:tc>
      </w:tr>
      <w:tr w:rsidR="0021106A" w:rsidTr="0021106A">
        <w:tc>
          <w:tcPr>
            <w:tcW w:w="3192" w:type="dxa"/>
          </w:tcPr>
          <w:p w:rsidR="0021106A" w:rsidRDefault="0021106A" w:rsidP="00211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1106A" w:rsidRDefault="0021106A" w:rsidP="00211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1106A" w:rsidRDefault="0021106A" w:rsidP="0021106A">
            <w:pPr>
              <w:jc w:val="both"/>
              <w:rPr>
                <w:sz w:val="24"/>
                <w:szCs w:val="24"/>
              </w:rPr>
            </w:pPr>
          </w:p>
        </w:tc>
      </w:tr>
    </w:tbl>
    <w:p w:rsidR="0021106A" w:rsidRPr="0021106A" w:rsidRDefault="0021106A" w:rsidP="0021106A">
      <w:pPr>
        <w:ind w:left="360"/>
        <w:jc w:val="both"/>
        <w:rPr>
          <w:sz w:val="24"/>
          <w:szCs w:val="24"/>
        </w:rPr>
      </w:pPr>
    </w:p>
    <w:p w:rsidR="00B13EC0" w:rsidRDefault="00B13EC0" w:rsidP="00B13EC0">
      <w:pPr>
        <w:pStyle w:val="ListParagraph"/>
        <w:rPr>
          <w:sz w:val="24"/>
          <w:szCs w:val="24"/>
        </w:rPr>
      </w:pPr>
    </w:p>
    <w:p w:rsidR="00B13EC0" w:rsidRPr="00B13EC0" w:rsidRDefault="00B13EC0" w:rsidP="00B13EC0">
      <w:pPr>
        <w:pStyle w:val="ListParagraph"/>
        <w:jc w:val="both"/>
        <w:rPr>
          <w:sz w:val="24"/>
          <w:szCs w:val="24"/>
        </w:rPr>
      </w:pPr>
    </w:p>
    <w:p w:rsidR="007B455C" w:rsidRPr="00A64A14" w:rsidRDefault="007B455C" w:rsidP="00A64A14"/>
    <w:sectPr w:rsidR="007B455C" w:rsidRPr="00A64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533E"/>
    <w:multiLevelType w:val="hybridMultilevel"/>
    <w:tmpl w:val="BBAE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83CD7"/>
    <w:multiLevelType w:val="hybridMultilevel"/>
    <w:tmpl w:val="A854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AE"/>
    <w:rsid w:val="00002237"/>
    <w:rsid w:val="0021106A"/>
    <w:rsid w:val="003A42D7"/>
    <w:rsid w:val="007A3882"/>
    <w:rsid w:val="007B455C"/>
    <w:rsid w:val="00A64A14"/>
    <w:rsid w:val="00B13EC0"/>
    <w:rsid w:val="00BE4CED"/>
    <w:rsid w:val="00C85E06"/>
    <w:rsid w:val="00CC33AE"/>
    <w:rsid w:val="00EA044F"/>
    <w:rsid w:val="00F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06"/>
    <w:pPr>
      <w:ind w:left="720"/>
      <w:contextualSpacing/>
    </w:pPr>
  </w:style>
  <w:style w:type="table" w:styleId="TableGrid">
    <w:name w:val="Table Grid"/>
    <w:basedOn w:val="TableNormal"/>
    <w:uiPriority w:val="59"/>
    <w:rsid w:val="007B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06"/>
    <w:pPr>
      <w:ind w:left="720"/>
      <w:contextualSpacing/>
    </w:pPr>
  </w:style>
  <w:style w:type="table" w:styleId="TableGrid">
    <w:name w:val="Table Grid"/>
    <w:basedOn w:val="TableNormal"/>
    <w:uiPriority w:val="59"/>
    <w:rsid w:val="007B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Community College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2013-08-27T15:36:00Z</dcterms:created>
  <dcterms:modified xsi:type="dcterms:W3CDTF">2013-08-27T15:36:00Z</dcterms:modified>
</cp:coreProperties>
</file>